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646938D2" w:rsidR="007B5604" w:rsidRPr="00746B7A" w:rsidRDefault="007B5604" w:rsidP="00746B7A">
      <w:pPr>
        <w:spacing w:before="120" w:after="120" w:line="276" w:lineRule="auto"/>
        <w:rPr>
          <w:rFonts w:asciiTheme="minorHAnsi" w:hAnsiTheme="minorHAnsi" w:cstheme="minorHAnsi"/>
          <w:b/>
          <w:bCs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(Uradni list RS, št. 91/15</w:t>
      </w:r>
      <w:r w:rsidR="00E56025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14/18</w:t>
      </w:r>
      <w:r w:rsidR="00E560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 69/19</w:t>
      </w:r>
      <w:r w:rsidR="001C76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 121/21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D670BE" w:rsidRPr="00746B7A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»</w:t>
      </w:r>
      <w:r w:rsidR="00746B7A" w:rsidRPr="00746B7A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Nabava pogonskega sklopa za strojno simulacijo interakcije med pogonom/virom in električnim omrežjem</w:t>
      </w:r>
      <w:r w:rsidR="00D670BE" w:rsidRPr="00746B7A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«</w:t>
      </w:r>
      <w:r w:rsidR="00D670BE"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>namesto</w:t>
      </w:r>
      <w:r w:rsidRPr="00ED4A54">
        <w:rPr>
          <w:rFonts w:asciiTheme="minorHAnsi" w:hAnsiTheme="minorHAnsi" w:cstheme="minorHAnsi"/>
          <w:sz w:val="20"/>
          <w:szCs w:val="20"/>
        </w:rPr>
        <w:t xml:space="preserve">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0F961AC6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897BD0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A8423" w14:textId="77777777" w:rsidR="00EE0E0C" w:rsidRDefault="00EE0E0C" w:rsidP="007B5604">
      <w:r>
        <w:separator/>
      </w:r>
    </w:p>
  </w:endnote>
  <w:endnote w:type="continuationSeparator" w:id="0">
    <w:p w14:paraId="26201A0B" w14:textId="77777777" w:rsidR="00EE0E0C" w:rsidRDefault="00EE0E0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746B7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DA7D3" w14:textId="77777777" w:rsidR="005B6E88" w:rsidRPr="0070164F" w:rsidRDefault="005B6E88" w:rsidP="005B6E88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0A3670">
      <w:rPr>
        <w:rFonts w:asciiTheme="minorHAnsi" w:hAnsiTheme="minorHAnsi" w:cstheme="minorHAnsi"/>
        <w:sz w:val="16"/>
        <w:szCs w:val="16"/>
      </w:rPr>
      <w:t>302/</w:t>
    </w:r>
    <w:r>
      <w:rPr>
        <w:rFonts w:asciiTheme="minorHAnsi" w:hAnsiTheme="minorHAnsi" w:cstheme="minorHAnsi"/>
        <w:sz w:val="16"/>
        <w:szCs w:val="16"/>
      </w:rPr>
      <w:t>9-</w:t>
    </w:r>
    <w:r w:rsidRPr="008B4254">
      <w:rPr>
        <w:rFonts w:asciiTheme="minorHAnsi" w:hAnsiTheme="minorHAnsi" w:cstheme="minorHAnsi"/>
        <w:sz w:val="16"/>
        <w:szCs w:val="16"/>
      </w:rPr>
      <w:t>RIUM19P-67-FERI01/2022</w:t>
    </w:r>
  </w:p>
  <w:p w14:paraId="1EA2758B" w14:textId="49000814" w:rsidR="0046591B" w:rsidRPr="00D670BE" w:rsidRDefault="00D670BE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ab/>
    </w:r>
    <w:r>
      <w:rPr>
        <w:rFonts w:ascii="Calibri" w:hAnsi="Calibri" w:cs="Calibri"/>
        <w:sz w:val="16"/>
        <w:szCs w:val="16"/>
      </w:rPr>
      <w:tab/>
    </w:r>
    <w:r w:rsidRPr="008D76A1">
      <w:rPr>
        <w:rFonts w:ascii="Calibri" w:hAnsi="Calibri" w:cs="Calibri"/>
        <w:sz w:val="16"/>
        <w:szCs w:val="16"/>
      </w:rPr>
      <w:t xml:space="preserve">stran 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sz w:val="16"/>
        <w:szCs w:val="16"/>
      </w:rPr>
      <w:t>1</w:t>
    </w:r>
    <w:r w:rsidRPr="008D76A1">
      <w:rPr>
        <w:rFonts w:ascii="Calibri" w:hAnsi="Calibri" w:cs="Calibri"/>
        <w:sz w:val="16"/>
        <w:szCs w:val="16"/>
      </w:rPr>
      <w:fldChar w:fldCharType="end"/>
    </w:r>
    <w:r w:rsidRPr="008D76A1">
      <w:rPr>
        <w:rFonts w:ascii="Calibri" w:hAnsi="Calibri" w:cs="Calibri"/>
        <w:sz w:val="16"/>
        <w:szCs w:val="16"/>
      </w:rPr>
      <w:t>/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sz w:val="16"/>
        <w:szCs w:val="16"/>
      </w:rPr>
      <w:t>18</w:t>
    </w:r>
    <w:r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39FE9" w14:textId="77777777" w:rsidR="00EE0E0C" w:rsidRDefault="00EE0E0C" w:rsidP="007B5604">
      <w:r>
        <w:separator/>
      </w:r>
    </w:p>
  </w:footnote>
  <w:footnote w:type="continuationSeparator" w:id="0">
    <w:p w14:paraId="2CB4D72B" w14:textId="77777777" w:rsidR="00EE0E0C" w:rsidRDefault="00EE0E0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C6E8F"/>
    <w:rsid w:val="000D442E"/>
    <w:rsid w:val="000D77DD"/>
    <w:rsid w:val="00131D58"/>
    <w:rsid w:val="00143585"/>
    <w:rsid w:val="001A1CB8"/>
    <w:rsid w:val="001C3BA1"/>
    <w:rsid w:val="001C7625"/>
    <w:rsid w:val="00203D28"/>
    <w:rsid w:val="00240D72"/>
    <w:rsid w:val="002632A5"/>
    <w:rsid w:val="002A29B1"/>
    <w:rsid w:val="002B3816"/>
    <w:rsid w:val="002C09F4"/>
    <w:rsid w:val="002F4230"/>
    <w:rsid w:val="003452B5"/>
    <w:rsid w:val="0036234F"/>
    <w:rsid w:val="0040589B"/>
    <w:rsid w:val="0045721A"/>
    <w:rsid w:val="00475552"/>
    <w:rsid w:val="00477303"/>
    <w:rsid w:val="004E5453"/>
    <w:rsid w:val="00502165"/>
    <w:rsid w:val="005122EE"/>
    <w:rsid w:val="0053285E"/>
    <w:rsid w:val="00574976"/>
    <w:rsid w:val="005B6E88"/>
    <w:rsid w:val="005D2A85"/>
    <w:rsid w:val="00615B14"/>
    <w:rsid w:val="0065082A"/>
    <w:rsid w:val="00672DBF"/>
    <w:rsid w:val="006B77DE"/>
    <w:rsid w:val="007140AA"/>
    <w:rsid w:val="00746B7A"/>
    <w:rsid w:val="00787D7F"/>
    <w:rsid w:val="007B1366"/>
    <w:rsid w:val="007B5604"/>
    <w:rsid w:val="008400A6"/>
    <w:rsid w:val="008545B6"/>
    <w:rsid w:val="00865233"/>
    <w:rsid w:val="00897BD0"/>
    <w:rsid w:val="008A1F10"/>
    <w:rsid w:val="00935CBD"/>
    <w:rsid w:val="009A1ED9"/>
    <w:rsid w:val="009F7DC9"/>
    <w:rsid w:val="00A0256D"/>
    <w:rsid w:val="00A10EF6"/>
    <w:rsid w:val="00A327A2"/>
    <w:rsid w:val="00A9747C"/>
    <w:rsid w:val="00B66577"/>
    <w:rsid w:val="00BB2DB5"/>
    <w:rsid w:val="00C403C8"/>
    <w:rsid w:val="00CA6102"/>
    <w:rsid w:val="00CA7252"/>
    <w:rsid w:val="00CC52A3"/>
    <w:rsid w:val="00D670BE"/>
    <w:rsid w:val="00E1023B"/>
    <w:rsid w:val="00E56025"/>
    <w:rsid w:val="00E565C2"/>
    <w:rsid w:val="00E632F4"/>
    <w:rsid w:val="00EB445F"/>
    <w:rsid w:val="00ED4A54"/>
    <w:rsid w:val="00EE0E0C"/>
    <w:rsid w:val="00EE68A0"/>
    <w:rsid w:val="00F115AB"/>
    <w:rsid w:val="00F16D40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 Robnik Pušnik</cp:lastModifiedBy>
  <cp:revision>16</cp:revision>
  <cp:lastPrinted>2019-07-08T13:42:00Z</cp:lastPrinted>
  <dcterms:created xsi:type="dcterms:W3CDTF">2020-07-21T08:55:00Z</dcterms:created>
  <dcterms:modified xsi:type="dcterms:W3CDTF">2022-02-22T08:10:00Z</dcterms:modified>
</cp:coreProperties>
</file>